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2493" w:tblpY="1"/>
        <w:tblW w:w="0" w:type="auto"/>
        <w:tblLook w:val="01E0" w:firstRow="1" w:lastRow="1" w:firstColumn="1" w:lastColumn="1" w:noHBand="0" w:noVBand="0"/>
      </w:tblPr>
      <w:tblGrid>
        <w:gridCol w:w="2382"/>
      </w:tblGrid>
      <w:tr w:rsidR="00201304" w:rsidRPr="00F51CC2" w:rsidTr="00F51CC2">
        <w:trPr>
          <w:trHeight w:val="184"/>
        </w:trPr>
        <w:tc>
          <w:tcPr>
            <w:tcW w:w="2382" w:type="dxa"/>
          </w:tcPr>
          <w:p w:rsidR="00201304" w:rsidRPr="00F51CC2" w:rsidRDefault="009613EF" w:rsidP="00F51CC2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F51CC2">
              <w:rPr>
                <w:sz w:val="18"/>
                <w:szCs w:val="18"/>
              </w:rPr>
              <w:t>S</w:t>
            </w:r>
            <w:r w:rsidR="00201304" w:rsidRPr="00F51CC2">
              <w:rPr>
                <w:sz w:val="18"/>
                <w:szCs w:val="18"/>
              </w:rPr>
              <w:t xml:space="preserve"> = Satisfactory</w:t>
            </w:r>
          </w:p>
        </w:tc>
      </w:tr>
      <w:tr w:rsidR="00201304" w:rsidRPr="00F51CC2" w:rsidTr="00F51CC2">
        <w:trPr>
          <w:trHeight w:val="184"/>
        </w:trPr>
        <w:tc>
          <w:tcPr>
            <w:tcW w:w="2382" w:type="dxa"/>
          </w:tcPr>
          <w:p w:rsidR="00201304" w:rsidRPr="00F51CC2" w:rsidRDefault="009613EF" w:rsidP="00F51CC2">
            <w:pPr>
              <w:rPr>
                <w:sz w:val="18"/>
                <w:szCs w:val="18"/>
              </w:rPr>
            </w:pPr>
            <w:r w:rsidRPr="00F51CC2">
              <w:rPr>
                <w:sz w:val="18"/>
                <w:szCs w:val="18"/>
              </w:rPr>
              <w:t>N</w:t>
            </w:r>
            <w:r w:rsidR="00201304" w:rsidRPr="00F51CC2">
              <w:rPr>
                <w:sz w:val="18"/>
                <w:szCs w:val="18"/>
              </w:rPr>
              <w:t xml:space="preserve"> = Needs Improvement</w:t>
            </w:r>
          </w:p>
        </w:tc>
      </w:tr>
      <w:tr w:rsidR="009613EF" w:rsidRPr="00F51CC2" w:rsidTr="00F51CC2">
        <w:trPr>
          <w:trHeight w:val="184"/>
        </w:trPr>
        <w:tc>
          <w:tcPr>
            <w:tcW w:w="2382" w:type="dxa"/>
          </w:tcPr>
          <w:p w:rsidR="009613EF" w:rsidRPr="00F51CC2" w:rsidRDefault="009613EF" w:rsidP="00F51CC2">
            <w:pPr>
              <w:rPr>
                <w:sz w:val="18"/>
                <w:szCs w:val="18"/>
              </w:rPr>
            </w:pPr>
            <w:r w:rsidRPr="00F51CC2">
              <w:rPr>
                <w:sz w:val="18"/>
                <w:szCs w:val="18"/>
              </w:rPr>
              <w:t>U = Unsatisfactory</w:t>
            </w:r>
          </w:p>
        </w:tc>
      </w:tr>
      <w:tr w:rsidR="00201304" w:rsidRPr="00F51CC2" w:rsidTr="00F51CC2">
        <w:trPr>
          <w:trHeight w:val="184"/>
        </w:trPr>
        <w:tc>
          <w:tcPr>
            <w:tcW w:w="2382" w:type="dxa"/>
          </w:tcPr>
          <w:p w:rsidR="00201304" w:rsidRPr="00F51CC2" w:rsidRDefault="00201304" w:rsidP="00F51CC2">
            <w:pPr>
              <w:rPr>
                <w:sz w:val="18"/>
                <w:szCs w:val="18"/>
              </w:rPr>
            </w:pPr>
            <w:r w:rsidRPr="00F51CC2">
              <w:rPr>
                <w:sz w:val="18"/>
                <w:szCs w:val="18"/>
              </w:rPr>
              <w:t>N/O = Not Observed</w:t>
            </w:r>
          </w:p>
        </w:tc>
      </w:tr>
    </w:tbl>
    <w:p w:rsidR="005F3E9E" w:rsidRDefault="00BB0D51" w:rsidP="0064388B">
      <w:pPr>
        <w:ind w:left="4320" w:firstLine="720"/>
        <w:jc w:val="center"/>
        <w:rPr>
          <w:b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-88900</wp:posOffset>
                </wp:positionV>
                <wp:extent cx="2857500" cy="685800"/>
                <wp:effectExtent l="0" t="0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3E9E" w:rsidRPr="00BE44C2" w:rsidRDefault="00F73A49" w:rsidP="0064388B">
                            <w:pPr>
                              <w:spacing w:line="36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E44C2">
                              <w:rPr>
                                <w:b/>
                                <w:sz w:val="18"/>
                                <w:szCs w:val="18"/>
                              </w:rPr>
                              <w:t>Teacher</w:t>
                            </w:r>
                            <w:r w:rsidR="00CE050B" w:rsidRPr="00BE44C2">
                              <w:rPr>
                                <w:b/>
                                <w:sz w:val="18"/>
                                <w:szCs w:val="18"/>
                              </w:rPr>
                              <w:t>: _</w:t>
                            </w:r>
                            <w:r w:rsidRPr="00BE44C2">
                              <w:rPr>
                                <w:b/>
                                <w:sz w:val="18"/>
                                <w:szCs w:val="18"/>
                              </w:rPr>
                              <w:t>_____________</w:t>
                            </w:r>
                            <w:r w:rsidR="005F3E9E" w:rsidRPr="00BE44C2">
                              <w:rPr>
                                <w:b/>
                                <w:sz w:val="18"/>
                                <w:szCs w:val="18"/>
                              </w:rPr>
                              <w:t>___</w:t>
                            </w:r>
                            <w:r w:rsidRPr="00BE44C2">
                              <w:rPr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  <w:r w:rsidR="00C35142" w:rsidRPr="00BE44C2">
                              <w:rPr>
                                <w:b/>
                                <w:sz w:val="18"/>
                                <w:szCs w:val="18"/>
                              </w:rPr>
                              <w:t>_____</w:t>
                            </w:r>
                            <w:r w:rsidR="0064388B" w:rsidRPr="00BE44C2">
                              <w:rPr>
                                <w:b/>
                                <w:sz w:val="18"/>
                                <w:szCs w:val="18"/>
                              </w:rPr>
                              <w:t>___________</w:t>
                            </w:r>
                            <w:r w:rsidR="00C35142" w:rsidRPr="00BE44C2">
                              <w:rPr>
                                <w:b/>
                                <w:sz w:val="18"/>
                                <w:szCs w:val="18"/>
                              </w:rPr>
                              <w:t>__</w:t>
                            </w:r>
                            <w:r w:rsidR="005F3E9E" w:rsidRPr="00BE44C2">
                              <w:rPr>
                                <w:b/>
                                <w:sz w:val="18"/>
                                <w:szCs w:val="18"/>
                              </w:rPr>
                              <w:t>__</w:t>
                            </w:r>
                          </w:p>
                          <w:p w:rsidR="005F3E9E" w:rsidRPr="00BE44C2" w:rsidRDefault="005F3E9E" w:rsidP="0064388B">
                            <w:pPr>
                              <w:spacing w:line="36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E44C2">
                              <w:rPr>
                                <w:b/>
                                <w:sz w:val="18"/>
                                <w:szCs w:val="18"/>
                              </w:rPr>
                              <w:t>Subject</w:t>
                            </w:r>
                            <w:r w:rsidR="00CE050B" w:rsidRPr="00BE44C2">
                              <w:rPr>
                                <w:b/>
                                <w:sz w:val="18"/>
                                <w:szCs w:val="18"/>
                              </w:rPr>
                              <w:t>: _</w:t>
                            </w:r>
                            <w:r w:rsidRPr="00BE44C2">
                              <w:rPr>
                                <w:b/>
                                <w:sz w:val="18"/>
                                <w:szCs w:val="18"/>
                              </w:rPr>
                              <w:t>_</w:t>
                            </w:r>
                            <w:r w:rsidR="00C35142" w:rsidRPr="00BE44C2">
                              <w:rPr>
                                <w:b/>
                                <w:sz w:val="18"/>
                                <w:szCs w:val="18"/>
                              </w:rPr>
                              <w:t>__________</w:t>
                            </w:r>
                            <w:r w:rsidR="00D224C3" w:rsidRPr="00BE44C2">
                              <w:rPr>
                                <w:b/>
                                <w:sz w:val="18"/>
                                <w:szCs w:val="18"/>
                              </w:rPr>
                              <w:t>_______</w:t>
                            </w:r>
                            <w:r w:rsidR="0064388B" w:rsidRPr="00BE44C2">
                              <w:rPr>
                                <w:b/>
                                <w:sz w:val="18"/>
                                <w:szCs w:val="18"/>
                              </w:rPr>
                              <w:t>___________________</w:t>
                            </w:r>
                            <w:r w:rsidR="00D224C3" w:rsidRPr="00BE44C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5F3E9E" w:rsidRPr="00BE44C2" w:rsidRDefault="005F3E9E" w:rsidP="0064388B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E44C2">
                              <w:rPr>
                                <w:b/>
                                <w:sz w:val="18"/>
                                <w:szCs w:val="18"/>
                              </w:rPr>
                              <w:t>Date</w:t>
                            </w:r>
                            <w:r w:rsidR="00CE050B" w:rsidRPr="00BE44C2">
                              <w:rPr>
                                <w:b/>
                                <w:sz w:val="18"/>
                                <w:szCs w:val="18"/>
                              </w:rPr>
                              <w:t>: _</w:t>
                            </w:r>
                            <w:r w:rsidRPr="00BE44C2">
                              <w:rPr>
                                <w:b/>
                                <w:sz w:val="18"/>
                                <w:szCs w:val="18"/>
                              </w:rPr>
                              <w:t>_________</w:t>
                            </w:r>
                            <w:r w:rsidR="002562BE">
                              <w:rPr>
                                <w:b/>
                                <w:sz w:val="18"/>
                                <w:szCs w:val="18"/>
                              </w:rPr>
                              <w:t>____</w:t>
                            </w:r>
                            <w:r w:rsidRPr="00BE44C2">
                              <w:rPr>
                                <w:b/>
                                <w:sz w:val="18"/>
                                <w:szCs w:val="18"/>
                              </w:rPr>
                              <w:t>__</w:t>
                            </w:r>
                            <w:r w:rsidR="00D44587" w:rsidRPr="00BE44C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Time</w:t>
                            </w:r>
                            <w:r w:rsidR="00CE050B" w:rsidRPr="00BE44C2">
                              <w:rPr>
                                <w:b/>
                                <w:sz w:val="18"/>
                                <w:szCs w:val="18"/>
                              </w:rPr>
                              <w:t>: _</w:t>
                            </w:r>
                            <w:r w:rsidR="002562BE">
                              <w:rPr>
                                <w:b/>
                                <w:sz w:val="18"/>
                                <w:szCs w:val="18"/>
                              </w:rPr>
                              <w:t>____</w:t>
                            </w:r>
                            <w:r w:rsidR="00D44587" w:rsidRPr="00BE44C2">
                              <w:rPr>
                                <w:b/>
                                <w:sz w:val="18"/>
                                <w:szCs w:val="18"/>
                              </w:rPr>
                              <w:t>__________</w:t>
                            </w:r>
                            <w:r w:rsidR="00D44587" w:rsidRPr="00BE44C2">
                              <w:rPr>
                                <w:b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7pt;width:22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" stroked="f">
                <v:textbox>
                  <w:txbxContent>
                    <w:p w:rsidR="005F3E9E" w:rsidRPr="00BE44C2" w:rsidRDefault="00F73A49" w:rsidP="0064388B">
                      <w:pPr>
                        <w:spacing w:line="36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BE44C2">
                        <w:rPr>
                          <w:b/>
                          <w:sz w:val="18"/>
                          <w:szCs w:val="18"/>
                        </w:rPr>
                        <w:t>Teacher</w:t>
                      </w:r>
                      <w:r w:rsidR="00CE050B" w:rsidRPr="00BE44C2">
                        <w:rPr>
                          <w:b/>
                          <w:sz w:val="18"/>
                          <w:szCs w:val="18"/>
                        </w:rPr>
                        <w:t>: _</w:t>
                      </w:r>
                      <w:r w:rsidRPr="00BE44C2">
                        <w:rPr>
                          <w:b/>
                          <w:sz w:val="18"/>
                          <w:szCs w:val="18"/>
                        </w:rPr>
                        <w:t>_____________</w:t>
                      </w:r>
                      <w:r w:rsidR="005F3E9E" w:rsidRPr="00BE44C2">
                        <w:rPr>
                          <w:b/>
                          <w:sz w:val="18"/>
                          <w:szCs w:val="18"/>
                        </w:rPr>
                        <w:t>___</w:t>
                      </w:r>
                      <w:r w:rsidRPr="00BE44C2">
                        <w:rPr>
                          <w:b/>
                          <w:sz w:val="18"/>
                          <w:szCs w:val="18"/>
                        </w:rPr>
                        <w:t>_</w:t>
                      </w:r>
                      <w:r w:rsidR="00C35142" w:rsidRPr="00BE44C2">
                        <w:rPr>
                          <w:b/>
                          <w:sz w:val="18"/>
                          <w:szCs w:val="18"/>
                        </w:rPr>
                        <w:t>_____</w:t>
                      </w:r>
                      <w:r w:rsidR="0064388B" w:rsidRPr="00BE44C2">
                        <w:rPr>
                          <w:b/>
                          <w:sz w:val="18"/>
                          <w:szCs w:val="18"/>
                        </w:rPr>
                        <w:t>___________</w:t>
                      </w:r>
                      <w:r w:rsidR="00C35142" w:rsidRPr="00BE44C2">
                        <w:rPr>
                          <w:b/>
                          <w:sz w:val="18"/>
                          <w:szCs w:val="18"/>
                        </w:rPr>
                        <w:t>__</w:t>
                      </w:r>
                      <w:r w:rsidR="005F3E9E" w:rsidRPr="00BE44C2">
                        <w:rPr>
                          <w:b/>
                          <w:sz w:val="18"/>
                          <w:szCs w:val="18"/>
                        </w:rPr>
                        <w:t>__</w:t>
                      </w:r>
                    </w:p>
                    <w:p w:rsidR="005F3E9E" w:rsidRPr="00BE44C2" w:rsidRDefault="005F3E9E" w:rsidP="0064388B">
                      <w:pPr>
                        <w:spacing w:line="36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BE44C2">
                        <w:rPr>
                          <w:b/>
                          <w:sz w:val="18"/>
                          <w:szCs w:val="18"/>
                        </w:rPr>
                        <w:t>Subject</w:t>
                      </w:r>
                      <w:r w:rsidR="00CE050B" w:rsidRPr="00BE44C2">
                        <w:rPr>
                          <w:b/>
                          <w:sz w:val="18"/>
                          <w:szCs w:val="18"/>
                        </w:rPr>
                        <w:t>: _</w:t>
                      </w:r>
                      <w:r w:rsidRPr="00BE44C2">
                        <w:rPr>
                          <w:b/>
                          <w:sz w:val="18"/>
                          <w:szCs w:val="18"/>
                        </w:rPr>
                        <w:t>_</w:t>
                      </w:r>
                      <w:r w:rsidR="00C35142" w:rsidRPr="00BE44C2">
                        <w:rPr>
                          <w:b/>
                          <w:sz w:val="18"/>
                          <w:szCs w:val="18"/>
                        </w:rPr>
                        <w:t>__________</w:t>
                      </w:r>
                      <w:r w:rsidR="00D224C3" w:rsidRPr="00BE44C2">
                        <w:rPr>
                          <w:b/>
                          <w:sz w:val="18"/>
                          <w:szCs w:val="18"/>
                        </w:rPr>
                        <w:t>_______</w:t>
                      </w:r>
                      <w:r w:rsidR="0064388B" w:rsidRPr="00BE44C2">
                        <w:rPr>
                          <w:b/>
                          <w:sz w:val="18"/>
                          <w:szCs w:val="18"/>
                        </w:rPr>
                        <w:t>___________________</w:t>
                      </w:r>
                      <w:r w:rsidR="00D224C3" w:rsidRPr="00BE44C2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:rsidR="005F3E9E" w:rsidRPr="00BE44C2" w:rsidRDefault="005F3E9E" w:rsidP="0064388B">
                      <w:pPr>
                        <w:spacing w:line="36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BE44C2">
                        <w:rPr>
                          <w:b/>
                          <w:sz w:val="18"/>
                          <w:szCs w:val="18"/>
                        </w:rPr>
                        <w:t>Date</w:t>
                      </w:r>
                      <w:r w:rsidR="00CE050B" w:rsidRPr="00BE44C2">
                        <w:rPr>
                          <w:b/>
                          <w:sz w:val="18"/>
                          <w:szCs w:val="18"/>
                        </w:rPr>
                        <w:t>: _</w:t>
                      </w:r>
                      <w:r w:rsidRPr="00BE44C2">
                        <w:rPr>
                          <w:b/>
                          <w:sz w:val="18"/>
                          <w:szCs w:val="18"/>
                        </w:rPr>
                        <w:t>_________</w:t>
                      </w:r>
                      <w:r w:rsidR="002562BE">
                        <w:rPr>
                          <w:b/>
                          <w:sz w:val="18"/>
                          <w:szCs w:val="18"/>
                        </w:rPr>
                        <w:t>____</w:t>
                      </w:r>
                      <w:r w:rsidRPr="00BE44C2">
                        <w:rPr>
                          <w:b/>
                          <w:sz w:val="18"/>
                          <w:szCs w:val="18"/>
                        </w:rPr>
                        <w:t>__</w:t>
                      </w:r>
                      <w:r w:rsidR="00D44587" w:rsidRPr="00BE44C2">
                        <w:rPr>
                          <w:b/>
                          <w:sz w:val="18"/>
                          <w:szCs w:val="18"/>
                        </w:rPr>
                        <w:t xml:space="preserve"> Time</w:t>
                      </w:r>
                      <w:r w:rsidR="00CE050B" w:rsidRPr="00BE44C2">
                        <w:rPr>
                          <w:b/>
                          <w:sz w:val="18"/>
                          <w:szCs w:val="18"/>
                        </w:rPr>
                        <w:t>: _</w:t>
                      </w:r>
                      <w:r w:rsidR="002562BE">
                        <w:rPr>
                          <w:b/>
                          <w:sz w:val="18"/>
                          <w:szCs w:val="18"/>
                        </w:rPr>
                        <w:t>____</w:t>
                      </w:r>
                      <w:r w:rsidR="00D44587" w:rsidRPr="00BE44C2">
                        <w:rPr>
                          <w:b/>
                          <w:sz w:val="18"/>
                          <w:szCs w:val="18"/>
                        </w:rPr>
                        <w:t>__________</w:t>
                      </w:r>
                      <w:r w:rsidR="00D44587" w:rsidRPr="00BE44C2">
                        <w:rPr>
                          <w:b/>
                          <w:sz w:val="20"/>
                          <w:szCs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5F3E9E" w:rsidRPr="00463E45">
        <w:rPr>
          <w:b/>
        </w:rPr>
        <w:t xml:space="preserve">Franklin </w:t>
      </w:r>
      <w:smartTag w:uri="urn:schemas-microsoft-com:office:smarttags" w:element="PlaceName">
        <w:r w:rsidR="005F3E9E" w:rsidRPr="00463E45">
          <w:rPr>
            <w:b/>
          </w:rPr>
          <w:t>Parish</w:t>
        </w:r>
      </w:smartTag>
      <w:r w:rsidR="005F3E9E" w:rsidRPr="00463E45">
        <w:rPr>
          <w:b/>
        </w:rPr>
        <w:t xml:space="preserve"> </w:t>
      </w:r>
      <w:smartTag w:uri="urn:schemas-microsoft-com:office:smarttags" w:element="PlaceType">
        <w:r w:rsidR="005F3E9E" w:rsidRPr="00463E45">
          <w:rPr>
            <w:b/>
          </w:rPr>
          <w:t>School</w:t>
        </w:r>
      </w:smartTag>
      <w:r w:rsidR="005F3E9E" w:rsidRPr="00463E45">
        <w:rPr>
          <w:b/>
        </w:rPr>
        <w:t xml:space="preserve"> System</w:t>
      </w:r>
      <w:r w:rsidR="00DE41E2">
        <w:rPr>
          <w:b/>
        </w:rPr>
        <w:t xml:space="preserve"> </w:t>
      </w:r>
      <w:r w:rsidR="00715ED1">
        <w:rPr>
          <w:b/>
        </w:rPr>
        <w:t>Personnel Evaluation Form</w:t>
      </w:r>
    </w:p>
    <w:p w:rsidR="00945EC5" w:rsidRPr="00BE44C2" w:rsidRDefault="00945EC5" w:rsidP="00945EC5">
      <w:pPr>
        <w:ind w:left="2880" w:firstLine="720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sz w:val="20"/>
          <w:szCs w:val="20"/>
        </w:rPr>
        <w:t xml:space="preserve">  </w:t>
      </w:r>
      <w:r w:rsidRPr="00BE44C2">
        <w:rPr>
          <w:b/>
          <w:sz w:val="20"/>
          <w:szCs w:val="20"/>
        </w:rPr>
        <w:t xml:space="preserve">Pre-Observation Conference Date:____________        </w:t>
      </w:r>
    </w:p>
    <w:p w:rsidR="0064388B" w:rsidRPr="00BE44C2" w:rsidRDefault="00945EC5" w:rsidP="00945EC5">
      <w:pPr>
        <w:tabs>
          <w:tab w:val="left" w:pos="6160"/>
        </w:tabs>
        <w:rPr>
          <w:b/>
          <w:sz w:val="20"/>
          <w:szCs w:val="20"/>
        </w:rPr>
      </w:pPr>
      <w:r>
        <w:rPr>
          <w:b/>
        </w:rPr>
        <w:tab/>
      </w:r>
      <w:r w:rsidR="0064388B">
        <w:rPr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266"/>
        <w:tblW w:w="10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2"/>
        <w:gridCol w:w="721"/>
        <w:gridCol w:w="3426"/>
      </w:tblGrid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rPr>
                <w:b/>
                <w:sz w:val="20"/>
                <w:szCs w:val="20"/>
              </w:rPr>
            </w:pPr>
            <w:r w:rsidRPr="00CE050B">
              <w:rPr>
                <w:b/>
                <w:sz w:val="20"/>
                <w:szCs w:val="20"/>
              </w:rPr>
              <w:t>I.  Standards-Based Instructional Plans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rPr>
                <w:b/>
                <w:sz w:val="20"/>
                <w:szCs w:val="20"/>
              </w:rPr>
            </w:pPr>
            <w:r w:rsidRPr="00CE050B">
              <w:rPr>
                <w:sz w:val="20"/>
                <w:szCs w:val="20"/>
              </w:rPr>
              <w:t>S,N,U</w:t>
            </w:r>
          </w:p>
        </w:tc>
        <w:tc>
          <w:tcPr>
            <w:tcW w:w="3426" w:type="dxa"/>
            <w:vMerge w:val="restart"/>
          </w:tcPr>
          <w:p w:rsidR="00F82CE9" w:rsidRDefault="00CE050B" w:rsidP="00CE050B">
            <w:pPr>
              <w:jc w:val="center"/>
              <w:rPr>
                <w:sz w:val="20"/>
                <w:szCs w:val="20"/>
              </w:rPr>
            </w:pPr>
            <w:r w:rsidRPr="00CE050B">
              <w:rPr>
                <w:sz w:val="20"/>
                <w:szCs w:val="20"/>
              </w:rPr>
              <w:t>Comments</w:t>
            </w:r>
          </w:p>
          <w:p w:rsidR="00F82CE9" w:rsidRPr="00F82CE9" w:rsidRDefault="00F82CE9" w:rsidP="00F82CE9">
            <w:pPr>
              <w:rPr>
                <w:sz w:val="20"/>
                <w:szCs w:val="20"/>
              </w:rPr>
            </w:pPr>
          </w:p>
          <w:p w:rsidR="00F82CE9" w:rsidRPr="00F82CE9" w:rsidRDefault="00F82CE9" w:rsidP="00F82CE9">
            <w:pPr>
              <w:rPr>
                <w:sz w:val="20"/>
                <w:szCs w:val="20"/>
              </w:rPr>
            </w:pPr>
          </w:p>
          <w:p w:rsidR="00F82CE9" w:rsidRPr="00F82CE9" w:rsidRDefault="00F82CE9" w:rsidP="00F82CE9">
            <w:pPr>
              <w:rPr>
                <w:sz w:val="20"/>
                <w:szCs w:val="20"/>
              </w:rPr>
            </w:pPr>
          </w:p>
          <w:p w:rsidR="00CE050B" w:rsidRPr="00F82CE9" w:rsidRDefault="00CE050B" w:rsidP="00F82CE9">
            <w:pPr>
              <w:rPr>
                <w:sz w:val="20"/>
                <w:szCs w:val="20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rPr>
                <w:sz w:val="20"/>
                <w:szCs w:val="20"/>
              </w:rPr>
            </w:pPr>
            <w:r w:rsidRPr="00CE050B">
              <w:rPr>
                <w:sz w:val="20"/>
                <w:szCs w:val="20"/>
              </w:rPr>
              <w:t xml:space="preserve">     Current lesson plans are written and displayed on desk.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rPr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575CC">
            <w:pPr>
              <w:rPr>
                <w:sz w:val="20"/>
                <w:szCs w:val="20"/>
              </w:rPr>
            </w:pPr>
            <w:r w:rsidRPr="00CE050B">
              <w:rPr>
                <w:sz w:val="20"/>
                <w:szCs w:val="20"/>
              </w:rPr>
              <w:t xml:space="preserve">     Plans are aligned with the C</w:t>
            </w:r>
            <w:r w:rsidR="00C575CC">
              <w:rPr>
                <w:sz w:val="20"/>
                <w:szCs w:val="20"/>
              </w:rPr>
              <w:t>ommon Core</w:t>
            </w:r>
            <w:r w:rsidRPr="00CE050B">
              <w:rPr>
                <w:sz w:val="20"/>
                <w:szCs w:val="20"/>
              </w:rPr>
              <w:t xml:space="preserve"> </w:t>
            </w:r>
            <w:r w:rsidR="00C575CC">
              <w:rPr>
                <w:sz w:val="20"/>
                <w:szCs w:val="20"/>
              </w:rPr>
              <w:t>State Standards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rPr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F4E6A">
            <w:pPr>
              <w:ind w:left="216"/>
              <w:rPr>
                <w:sz w:val="20"/>
                <w:szCs w:val="20"/>
              </w:rPr>
            </w:pPr>
            <w:r w:rsidRPr="00CE050B">
              <w:rPr>
                <w:sz w:val="20"/>
                <w:szCs w:val="20"/>
              </w:rPr>
              <w:t xml:space="preserve">Teachers </w:t>
            </w:r>
            <w:r w:rsidR="00CF4E6A">
              <w:rPr>
                <w:sz w:val="20"/>
                <w:szCs w:val="20"/>
              </w:rPr>
              <w:t>follow</w:t>
            </w:r>
            <w:r w:rsidRPr="00CE050B">
              <w:rPr>
                <w:sz w:val="20"/>
                <w:szCs w:val="20"/>
              </w:rPr>
              <w:t xml:space="preserve"> curriculum map</w:t>
            </w:r>
            <w:r w:rsidR="00CF4E6A">
              <w:rPr>
                <w:sz w:val="20"/>
                <w:szCs w:val="20"/>
              </w:rPr>
              <w:t>ping</w:t>
            </w:r>
            <w:r w:rsidRPr="00CE050B">
              <w:rPr>
                <w:sz w:val="20"/>
                <w:szCs w:val="20"/>
              </w:rPr>
              <w:t xml:space="preserve"> according to the scope and sequence defined by the parish.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rPr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rPr>
                <w:b/>
                <w:sz w:val="20"/>
                <w:szCs w:val="20"/>
              </w:rPr>
            </w:pPr>
            <w:r w:rsidRPr="00CE050B">
              <w:rPr>
                <w:b/>
                <w:sz w:val="20"/>
                <w:szCs w:val="20"/>
              </w:rPr>
              <w:t>II.  Positive Climate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rPr>
                <w:b/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rPr>
                <w:b/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rPr>
                <w:sz w:val="20"/>
                <w:szCs w:val="20"/>
              </w:rPr>
            </w:pPr>
            <w:r w:rsidRPr="00CE050B">
              <w:rPr>
                <w:sz w:val="20"/>
                <w:szCs w:val="20"/>
              </w:rPr>
              <w:t xml:space="preserve">     Students’ feelings/opinions are respected.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rPr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rPr>
                <w:sz w:val="20"/>
                <w:szCs w:val="20"/>
              </w:rPr>
            </w:pPr>
            <w:r w:rsidRPr="00CE050B">
              <w:rPr>
                <w:sz w:val="20"/>
                <w:szCs w:val="20"/>
              </w:rPr>
              <w:t xml:space="preserve">     Students express themselves and ask questions freely.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rPr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ind w:left="288"/>
              <w:rPr>
                <w:sz w:val="20"/>
                <w:szCs w:val="20"/>
              </w:rPr>
            </w:pPr>
            <w:r w:rsidRPr="00CE050B">
              <w:rPr>
                <w:sz w:val="20"/>
                <w:szCs w:val="20"/>
              </w:rPr>
              <w:t>Teacher’s tone of voice, facial expression, and body language are positive.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ind w:left="288"/>
              <w:rPr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ind w:left="288"/>
              <w:rPr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rPr>
                <w:b/>
                <w:sz w:val="20"/>
                <w:szCs w:val="20"/>
              </w:rPr>
            </w:pPr>
            <w:r w:rsidRPr="00CE050B">
              <w:rPr>
                <w:b/>
                <w:sz w:val="20"/>
                <w:szCs w:val="20"/>
              </w:rPr>
              <w:t>III.  Organization and Classroom Management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rPr>
                <w:b/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rPr>
                <w:b/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rPr>
                <w:sz w:val="20"/>
                <w:szCs w:val="20"/>
              </w:rPr>
            </w:pPr>
            <w:r w:rsidRPr="00CE050B">
              <w:rPr>
                <w:sz w:val="20"/>
                <w:szCs w:val="20"/>
              </w:rPr>
              <w:t xml:space="preserve">     Classroom rules, consequences, rewards are posted and enforced.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rPr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rPr>
                <w:sz w:val="20"/>
                <w:szCs w:val="20"/>
              </w:rPr>
            </w:pPr>
            <w:r w:rsidRPr="00CE050B">
              <w:rPr>
                <w:sz w:val="20"/>
                <w:szCs w:val="20"/>
              </w:rPr>
              <w:t xml:space="preserve">     Directions are clear and easily understood.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rPr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rPr>
                <w:b/>
                <w:sz w:val="20"/>
                <w:szCs w:val="20"/>
              </w:rPr>
            </w:pPr>
            <w:r w:rsidRPr="00CE050B">
              <w:rPr>
                <w:b/>
                <w:sz w:val="20"/>
                <w:szCs w:val="20"/>
              </w:rPr>
              <w:t>IV.  Use of Instructional Time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rPr>
                <w:b/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rPr>
                <w:b/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rPr>
                <w:sz w:val="20"/>
                <w:szCs w:val="20"/>
              </w:rPr>
            </w:pPr>
            <w:r w:rsidRPr="00CE050B">
              <w:rPr>
                <w:sz w:val="20"/>
                <w:szCs w:val="20"/>
              </w:rPr>
              <w:t xml:space="preserve">     Routines and transitions are smooth and timely.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rPr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rPr>
                <w:sz w:val="20"/>
                <w:szCs w:val="20"/>
              </w:rPr>
            </w:pPr>
            <w:r w:rsidRPr="00CE050B">
              <w:rPr>
                <w:sz w:val="20"/>
                <w:szCs w:val="20"/>
              </w:rPr>
              <w:t xml:space="preserve">     Students remain on task and are continuously monitored.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rPr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rPr>
                <w:sz w:val="20"/>
                <w:szCs w:val="20"/>
              </w:rPr>
            </w:pPr>
            <w:r w:rsidRPr="00CE050B">
              <w:rPr>
                <w:sz w:val="20"/>
                <w:szCs w:val="20"/>
              </w:rPr>
              <w:t xml:space="preserve">     The posted class schedule is followed.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rPr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rPr>
                <w:b/>
                <w:sz w:val="20"/>
                <w:szCs w:val="20"/>
              </w:rPr>
            </w:pPr>
            <w:r w:rsidRPr="00CE050B">
              <w:rPr>
                <w:b/>
                <w:sz w:val="20"/>
                <w:szCs w:val="20"/>
              </w:rPr>
              <w:t>V.  Direct Instruction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rPr>
                <w:b/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rPr>
                <w:b/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rPr>
                <w:sz w:val="20"/>
                <w:szCs w:val="20"/>
              </w:rPr>
            </w:pPr>
            <w:r w:rsidRPr="00CE050B">
              <w:rPr>
                <w:sz w:val="20"/>
                <w:szCs w:val="20"/>
              </w:rPr>
              <w:t xml:space="preserve">     Expectations for student performance are established.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rPr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ind w:left="288"/>
              <w:rPr>
                <w:sz w:val="20"/>
                <w:szCs w:val="20"/>
              </w:rPr>
            </w:pPr>
            <w:r w:rsidRPr="00CE050B">
              <w:rPr>
                <w:sz w:val="20"/>
                <w:szCs w:val="20"/>
              </w:rPr>
              <w:t>Effective content delivery/modeling (lecture, discussion, etc.) is evident.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ind w:left="288"/>
              <w:rPr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ind w:left="288"/>
              <w:rPr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rPr>
                <w:sz w:val="20"/>
                <w:szCs w:val="20"/>
              </w:rPr>
            </w:pPr>
            <w:r w:rsidRPr="00CE050B">
              <w:rPr>
                <w:sz w:val="20"/>
                <w:szCs w:val="20"/>
              </w:rPr>
              <w:t xml:space="preserve">     Activities for review, reinforcement, and enrichment are evident.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rPr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FF45D3" w:rsidRPr="00CE050B" w:rsidRDefault="00CE050B" w:rsidP="00FF45D3">
            <w:pPr>
              <w:ind w:left="288"/>
              <w:rPr>
                <w:sz w:val="20"/>
                <w:szCs w:val="20"/>
              </w:rPr>
            </w:pPr>
            <w:r w:rsidRPr="00CE050B">
              <w:rPr>
                <w:sz w:val="20"/>
                <w:szCs w:val="20"/>
              </w:rPr>
              <w:t>Use of technology is evident.</w:t>
            </w:r>
          </w:p>
        </w:tc>
        <w:tc>
          <w:tcPr>
            <w:tcW w:w="721" w:type="dxa"/>
          </w:tcPr>
          <w:p w:rsidR="00FF45D3" w:rsidRPr="00CE050B" w:rsidRDefault="00FF45D3" w:rsidP="00FF45D3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ind w:left="288"/>
              <w:rPr>
                <w:sz w:val="18"/>
                <w:szCs w:val="18"/>
              </w:rPr>
            </w:pPr>
          </w:p>
        </w:tc>
      </w:tr>
      <w:tr w:rsidR="00FF45D3" w:rsidRPr="00CE050B" w:rsidTr="00CE050B">
        <w:trPr>
          <w:cantSplit/>
          <w:trHeight w:val="284"/>
        </w:trPr>
        <w:tc>
          <w:tcPr>
            <w:tcW w:w="6852" w:type="dxa"/>
          </w:tcPr>
          <w:p w:rsidR="00FF45D3" w:rsidRPr="00CE050B" w:rsidRDefault="00FF45D3" w:rsidP="00FF45D3">
            <w:pPr>
              <w:ind w:lef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Evidence of Data Based Instruction</w:t>
            </w:r>
          </w:p>
        </w:tc>
        <w:tc>
          <w:tcPr>
            <w:tcW w:w="721" w:type="dxa"/>
          </w:tcPr>
          <w:p w:rsidR="00FF45D3" w:rsidRPr="00CE050B" w:rsidRDefault="00FF45D3" w:rsidP="00FF45D3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FF45D3" w:rsidRPr="00CE050B" w:rsidRDefault="00FF45D3" w:rsidP="00CE050B">
            <w:pPr>
              <w:ind w:left="288"/>
              <w:rPr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rPr>
                <w:b/>
                <w:sz w:val="20"/>
                <w:szCs w:val="20"/>
              </w:rPr>
            </w:pPr>
            <w:r w:rsidRPr="00CE050B">
              <w:rPr>
                <w:b/>
                <w:sz w:val="20"/>
                <w:szCs w:val="20"/>
              </w:rPr>
              <w:t>VI.  Questioning Strategies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rPr>
                <w:b/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rPr>
                <w:b/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ind w:left="288"/>
              <w:rPr>
                <w:sz w:val="20"/>
                <w:szCs w:val="20"/>
              </w:rPr>
            </w:pPr>
            <w:r w:rsidRPr="00CE050B">
              <w:rPr>
                <w:sz w:val="20"/>
                <w:szCs w:val="20"/>
              </w:rPr>
              <w:t>Questions are asked that require students to react, compare, value, and/or judge.  (Higher Order Thinking Skills)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ind w:left="288"/>
              <w:rPr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ind w:left="288"/>
              <w:rPr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rPr>
                <w:sz w:val="20"/>
                <w:szCs w:val="20"/>
              </w:rPr>
            </w:pPr>
            <w:r w:rsidRPr="00CE050B">
              <w:rPr>
                <w:sz w:val="20"/>
                <w:szCs w:val="20"/>
              </w:rPr>
              <w:t xml:space="preserve">     Teacher employs “wait time.”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rPr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rPr>
                <w:b/>
                <w:sz w:val="20"/>
                <w:szCs w:val="20"/>
              </w:rPr>
            </w:pPr>
            <w:r w:rsidRPr="00CE050B">
              <w:rPr>
                <w:b/>
                <w:sz w:val="20"/>
                <w:szCs w:val="20"/>
              </w:rPr>
              <w:t>VII.  Variety of Methods and Materials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rPr>
                <w:b/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rPr>
                <w:b/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ind w:left="288"/>
              <w:rPr>
                <w:sz w:val="20"/>
                <w:szCs w:val="20"/>
              </w:rPr>
            </w:pPr>
            <w:r w:rsidRPr="00CE050B">
              <w:rPr>
                <w:sz w:val="20"/>
                <w:szCs w:val="20"/>
              </w:rPr>
              <w:t>Productive use of varied instructional groups (whole class, cooperative groups, one-to-one, peer, independent)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ind w:left="288"/>
              <w:rPr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ind w:left="288"/>
              <w:rPr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ind w:left="288"/>
              <w:rPr>
                <w:sz w:val="20"/>
                <w:szCs w:val="20"/>
              </w:rPr>
            </w:pPr>
            <w:r w:rsidRPr="00CE050B">
              <w:rPr>
                <w:sz w:val="20"/>
                <w:szCs w:val="20"/>
              </w:rPr>
              <w:t>Evidence of content application (student writing, retelling boards, thinking maps, graphic organizers, word walls, etc.)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ind w:left="288"/>
              <w:rPr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ind w:left="288"/>
              <w:rPr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rPr>
                <w:b/>
                <w:sz w:val="20"/>
                <w:szCs w:val="20"/>
              </w:rPr>
            </w:pPr>
            <w:r w:rsidRPr="00CE050B">
              <w:rPr>
                <w:b/>
                <w:sz w:val="20"/>
                <w:szCs w:val="20"/>
              </w:rPr>
              <w:t>VIII.  Student Involvement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rPr>
                <w:b/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rPr>
                <w:b/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ind w:left="288"/>
              <w:rPr>
                <w:sz w:val="20"/>
                <w:szCs w:val="20"/>
              </w:rPr>
            </w:pPr>
            <w:r w:rsidRPr="00CE050B">
              <w:rPr>
                <w:sz w:val="20"/>
                <w:szCs w:val="20"/>
              </w:rPr>
              <w:t>Students are engaged in activities related to content (groups, discussions, writing, projects, demonstrations, experiments, role modeling, etc.)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ind w:left="288"/>
              <w:rPr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ind w:left="288"/>
              <w:rPr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rPr>
                <w:b/>
                <w:sz w:val="20"/>
                <w:szCs w:val="20"/>
              </w:rPr>
            </w:pPr>
            <w:r w:rsidRPr="00CE050B">
              <w:rPr>
                <w:b/>
                <w:sz w:val="20"/>
                <w:szCs w:val="20"/>
              </w:rPr>
              <w:t>IX.  Accommodations for Individual Differences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rPr>
                <w:b/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rPr>
                <w:b/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rPr>
                <w:sz w:val="20"/>
                <w:szCs w:val="20"/>
              </w:rPr>
            </w:pPr>
            <w:r w:rsidRPr="00CE050B">
              <w:rPr>
                <w:sz w:val="20"/>
                <w:szCs w:val="20"/>
              </w:rPr>
              <w:t xml:space="preserve">     Lesson plans reflect accommodations.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rPr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rPr>
                <w:sz w:val="20"/>
                <w:szCs w:val="20"/>
              </w:rPr>
            </w:pPr>
            <w:r w:rsidRPr="00CE050B">
              <w:rPr>
                <w:sz w:val="20"/>
                <w:szCs w:val="20"/>
              </w:rPr>
              <w:t xml:space="preserve">    Teacher makes adjustments as needed.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rPr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ind w:left="288"/>
              <w:rPr>
                <w:sz w:val="20"/>
                <w:szCs w:val="20"/>
              </w:rPr>
            </w:pPr>
            <w:r w:rsidRPr="00CE050B">
              <w:rPr>
                <w:sz w:val="20"/>
                <w:szCs w:val="20"/>
              </w:rPr>
              <w:t>Multi-sensory activities are included (manipulatives, visuals, audio tapes, etc.)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ind w:left="288"/>
              <w:rPr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ind w:left="288"/>
              <w:rPr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rPr>
                <w:b/>
                <w:sz w:val="20"/>
                <w:szCs w:val="20"/>
              </w:rPr>
            </w:pPr>
            <w:r w:rsidRPr="00CE050B">
              <w:rPr>
                <w:b/>
                <w:sz w:val="20"/>
                <w:szCs w:val="20"/>
              </w:rPr>
              <w:t>X.  Assessment of Student Progress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rPr>
                <w:b/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rPr>
                <w:b/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ind w:left="288"/>
              <w:rPr>
                <w:sz w:val="20"/>
                <w:szCs w:val="20"/>
              </w:rPr>
            </w:pPr>
            <w:r w:rsidRPr="00CE050B">
              <w:rPr>
                <w:sz w:val="20"/>
                <w:szCs w:val="20"/>
              </w:rPr>
              <w:t>Teacher uses assessment technique(s) effectively.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ind w:left="288"/>
              <w:rPr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ind w:left="288"/>
              <w:rPr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rPr>
                <w:sz w:val="20"/>
                <w:szCs w:val="20"/>
              </w:rPr>
            </w:pPr>
            <w:r w:rsidRPr="00CE050B">
              <w:rPr>
                <w:sz w:val="20"/>
                <w:szCs w:val="20"/>
              </w:rPr>
              <w:t xml:space="preserve">     Monitors ongoing performance of students.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rPr>
                <w:sz w:val="18"/>
                <w:szCs w:val="18"/>
              </w:rPr>
            </w:pPr>
          </w:p>
        </w:tc>
      </w:tr>
      <w:tr w:rsidR="00CE050B" w:rsidRPr="00CE050B" w:rsidTr="00CE050B">
        <w:trPr>
          <w:cantSplit/>
          <w:trHeight w:val="284"/>
        </w:trPr>
        <w:tc>
          <w:tcPr>
            <w:tcW w:w="6852" w:type="dxa"/>
          </w:tcPr>
          <w:p w:rsidR="00CE050B" w:rsidRPr="00CE050B" w:rsidRDefault="00CE050B" w:rsidP="00CE050B">
            <w:pPr>
              <w:rPr>
                <w:sz w:val="20"/>
                <w:szCs w:val="20"/>
              </w:rPr>
            </w:pPr>
            <w:r w:rsidRPr="00CE050B">
              <w:rPr>
                <w:sz w:val="20"/>
                <w:szCs w:val="20"/>
              </w:rPr>
              <w:t xml:space="preserve">     Provides timely feedback regarding student progress.</w:t>
            </w:r>
          </w:p>
        </w:tc>
        <w:tc>
          <w:tcPr>
            <w:tcW w:w="721" w:type="dxa"/>
          </w:tcPr>
          <w:p w:rsidR="00CE050B" w:rsidRPr="00CE050B" w:rsidRDefault="00CE050B" w:rsidP="00CE050B">
            <w:pPr>
              <w:rPr>
                <w:sz w:val="20"/>
                <w:szCs w:val="20"/>
              </w:rPr>
            </w:pPr>
          </w:p>
        </w:tc>
        <w:tc>
          <w:tcPr>
            <w:tcW w:w="3426" w:type="dxa"/>
            <w:vMerge/>
          </w:tcPr>
          <w:p w:rsidR="00CE050B" w:rsidRPr="00CE050B" w:rsidRDefault="00CE050B" w:rsidP="00CE050B">
            <w:pPr>
              <w:rPr>
                <w:sz w:val="18"/>
                <w:szCs w:val="18"/>
              </w:rPr>
            </w:pPr>
          </w:p>
        </w:tc>
      </w:tr>
    </w:tbl>
    <w:p w:rsidR="00CE050B" w:rsidRDefault="0064388B" w:rsidP="00CE050B">
      <w:pPr>
        <w:tabs>
          <w:tab w:val="left" w:pos="6160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  </w:t>
      </w:r>
      <w:r w:rsidR="00945EC5">
        <w:rPr>
          <w:sz w:val="20"/>
          <w:szCs w:val="20"/>
        </w:rPr>
        <w:tab/>
      </w:r>
      <w:r w:rsidR="00945EC5">
        <w:rPr>
          <w:sz w:val="20"/>
          <w:szCs w:val="20"/>
        </w:rPr>
        <w:tab/>
      </w:r>
      <w:r w:rsidR="00945EC5" w:rsidRPr="00BE44C2">
        <w:rPr>
          <w:b/>
          <w:sz w:val="20"/>
          <w:szCs w:val="20"/>
        </w:rPr>
        <w:t>Formal_____</w:t>
      </w:r>
      <w:r w:rsidR="00CE050B">
        <w:rPr>
          <w:b/>
          <w:sz w:val="20"/>
          <w:szCs w:val="20"/>
        </w:rPr>
        <w:t>Informal_____</w:t>
      </w:r>
      <w:r w:rsidR="00945EC5" w:rsidRPr="00BE44C2">
        <w:rPr>
          <w:b/>
          <w:sz w:val="20"/>
          <w:szCs w:val="20"/>
        </w:rPr>
        <w:tab/>
      </w:r>
    </w:p>
    <w:p w:rsidR="00754396" w:rsidRPr="00CE050B" w:rsidRDefault="00FB7E74" w:rsidP="00CE050B">
      <w:pPr>
        <w:tabs>
          <w:tab w:val="left" w:pos="6160"/>
        </w:tabs>
        <w:rPr>
          <w:b/>
        </w:rPr>
      </w:pPr>
      <w:r w:rsidRPr="00CE050B">
        <w:rPr>
          <w:b/>
          <w:sz w:val="18"/>
          <w:szCs w:val="16"/>
        </w:rPr>
        <w:t>OVERALL STATUS</w:t>
      </w:r>
      <w:r w:rsidRPr="00754396">
        <w:rPr>
          <w:sz w:val="18"/>
          <w:szCs w:val="16"/>
        </w:rPr>
        <w:t>:  Satisfactory_____ Needs Improvement_____ Unsatisfactory_____</w:t>
      </w:r>
      <w:r w:rsidR="002858A3" w:rsidRPr="00754396">
        <w:rPr>
          <w:sz w:val="18"/>
          <w:szCs w:val="16"/>
        </w:rPr>
        <w:t xml:space="preserve"> </w:t>
      </w:r>
      <w:r w:rsidRPr="00754396">
        <w:rPr>
          <w:sz w:val="18"/>
          <w:szCs w:val="16"/>
        </w:rPr>
        <w:t>Intensive Assistance_____</w:t>
      </w:r>
      <w:r w:rsidR="0064388B" w:rsidRPr="00754396">
        <w:rPr>
          <w:sz w:val="18"/>
          <w:szCs w:val="16"/>
        </w:rPr>
        <w:t xml:space="preserve"> </w:t>
      </w:r>
      <w:r w:rsidR="00695E19" w:rsidRPr="00754396">
        <w:rPr>
          <w:sz w:val="18"/>
          <w:szCs w:val="16"/>
        </w:rPr>
        <w:t xml:space="preserve">     </w:t>
      </w:r>
    </w:p>
    <w:p w:rsidR="00CA32F8" w:rsidRPr="00CE050B" w:rsidRDefault="00754396" w:rsidP="00754396">
      <w:pPr>
        <w:spacing w:line="360" w:lineRule="auto"/>
        <w:rPr>
          <w:b/>
          <w:sz w:val="18"/>
          <w:szCs w:val="16"/>
        </w:rPr>
      </w:pPr>
      <w:r>
        <w:rPr>
          <w:sz w:val="18"/>
          <w:szCs w:val="16"/>
        </w:rPr>
        <w:t xml:space="preserve">    </w:t>
      </w:r>
      <w:r w:rsidR="003F0FC1" w:rsidRPr="00CE050B">
        <w:rPr>
          <w:b/>
          <w:sz w:val="18"/>
          <w:szCs w:val="16"/>
        </w:rPr>
        <w:t xml:space="preserve">Post Observation Conference </w:t>
      </w:r>
      <w:r w:rsidR="00CE050B" w:rsidRPr="00CE050B">
        <w:rPr>
          <w:b/>
          <w:sz w:val="18"/>
          <w:szCs w:val="16"/>
        </w:rPr>
        <w:t>Time/</w:t>
      </w:r>
      <w:r w:rsidR="003F0FC1" w:rsidRPr="00CE050B">
        <w:rPr>
          <w:b/>
          <w:sz w:val="18"/>
          <w:szCs w:val="16"/>
        </w:rPr>
        <w:t>Date</w:t>
      </w:r>
      <w:r w:rsidR="00F51CC2">
        <w:rPr>
          <w:b/>
          <w:sz w:val="18"/>
          <w:szCs w:val="16"/>
        </w:rPr>
        <w:t>:  _____________________</w:t>
      </w:r>
      <w:r w:rsidR="00F51CC2">
        <w:rPr>
          <w:b/>
          <w:sz w:val="18"/>
          <w:szCs w:val="16"/>
          <w:u w:val="single"/>
        </w:rPr>
        <w:t>/</w:t>
      </w:r>
      <w:r w:rsidR="00F51CC2">
        <w:rPr>
          <w:b/>
          <w:sz w:val="18"/>
          <w:szCs w:val="16"/>
        </w:rPr>
        <w:t>___________________________</w:t>
      </w:r>
      <w:r w:rsidRPr="00CE050B">
        <w:rPr>
          <w:b/>
          <w:sz w:val="18"/>
          <w:szCs w:val="16"/>
        </w:rPr>
        <w:t xml:space="preserve"> </w:t>
      </w:r>
    </w:p>
    <w:p w:rsidR="00CA32F8" w:rsidRPr="00754396" w:rsidRDefault="00695E19" w:rsidP="00754396">
      <w:pPr>
        <w:rPr>
          <w:sz w:val="18"/>
          <w:szCs w:val="16"/>
        </w:rPr>
      </w:pPr>
      <w:r w:rsidRPr="00754396">
        <w:rPr>
          <w:sz w:val="18"/>
          <w:szCs w:val="16"/>
        </w:rPr>
        <w:t xml:space="preserve">     </w:t>
      </w:r>
      <w:r w:rsidR="00CA32F8" w:rsidRPr="00754396">
        <w:rPr>
          <w:sz w:val="18"/>
          <w:szCs w:val="16"/>
        </w:rPr>
        <w:t>I have read this report at a post-observation conference.  My signature</w:t>
      </w:r>
      <w:r w:rsidR="00754396">
        <w:rPr>
          <w:sz w:val="18"/>
          <w:szCs w:val="16"/>
        </w:rPr>
        <w:tab/>
        <w:t xml:space="preserve"> </w:t>
      </w:r>
      <w:r w:rsidR="00CA32F8" w:rsidRPr="00754396">
        <w:rPr>
          <w:sz w:val="18"/>
          <w:szCs w:val="16"/>
        </w:rPr>
        <w:t xml:space="preserve">I have discussed this observation with the </w:t>
      </w:r>
      <w:r w:rsidR="00DB47D4" w:rsidRPr="00754396">
        <w:rPr>
          <w:sz w:val="18"/>
          <w:szCs w:val="16"/>
        </w:rPr>
        <w:t>teacher</w:t>
      </w:r>
      <w:r w:rsidR="00CA32F8" w:rsidRPr="00754396">
        <w:rPr>
          <w:sz w:val="18"/>
          <w:szCs w:val="16"/>
        </w:rPr>
        <w:t xml:space="preserve"> during a post-</w:t>
      </w:r>
    </w:p>
    <w:p w:rsidR="00CA32F8" w:rsidRPr="00754396" w:rsidRDefault="00695E19" w:rsidP="00754396">
      <w:pPr>
        <w:rPr>
          <w:sz w:val="18"/>
          <w:szCs w:val="16"/>
        </w:rPr>
      </w:pPr>
      <w:r w:rsidRPr="00754396">
        <w:rPr>
          <w:sz w:val="18"/>
          <w:szCs w:val="16"/>
        </w:rPr>
        <w:t xml:space="preserve">     </w:t>
      </w:r>
      <w:r w:rsidR="00CA32F8" w:rsidRPr="00754396">
        <w:rPr>
          <w:sz w:val="18"/>
          <w:szCs w:val="16"/>
        </w:rPr>
        <w:t>does not signify agreement or disagreement.</w:t>
      </w:r>
      <w:r w:rsidRPr="00754396">
        <w:rPr>
          <w:sz w:val="18"/>
          <w:szCs w:val="16"/>
        </w:rPr>
        <w:tab/>
      </w:r>
      <w:r w:rsidRPr="00754396">
        <w:rPr>
          <w:sz w:val="18"/>
          <w:szCs w:val="16"/>
        </w:rPr>
        <w:tab/>
      </w:r>
      <w:r w:rsidRPr="00754396">
        <w:rPr>
          <w:sz w:val="18"/>
          <w:szCs w:val="16"/>
        </w:rPr>
        <w:tab/>
      </w:r>
      <w:r w:rsidRPr="00754396">
        <w:rPr>
          <w:sz w:val="18"/>
          <w:szCs w:val="16"/>
        </w:rPr>
        <w:tab/>
      </w:r>
      <w:r w:rsidR="00355650" w:rsidRPr="00754396">
        <w:rPr>
          <w:sz w:val="18"/>
          <w:szCs w:val="16"/>
        </w:rPr>
        <w:t xml:space="preserve"> </w:t>
      </w:r>
      <w:r w:rsidR="00CA32F8" w:rsidRPr="00754396">
        <w:rPr>
          <w:sz w:val="18"/>
          <w:szCs w:val="16"/>
        </w:rPr>
        <w:t>observation conference.</w:t>
      </w:r>
    </w:p>
    <w:p w:rsidR="00DE41E2" w:rsidRPr="00754396" w:rsidRDefault="00695E19" w:rsidP="00DE41E2">
      <w:pPr>
        <w:rPr>
          <w:sz w:val="18"/>
          <w:szCs w:val="16"/>
        </w:rPr>
      </w:pPr>
      <w:r w:rsidRPr="00754396">
        <w:rPr>
          <w:sz w:val="18"/>
          <w:szCs w:val="16"/>
        </w:rPr>
        <w:t xml:space="preserve">    </w:t>
      </w:r>
      <w:r w:rsidR="00754396">
        <w:rPr>
          <w:sz w:val="18"/>
          <w:szCs w:val="16"/>
        </w:rPr>
        <w:t>__________________________</w:t>
      </w:r>
      <w:r w:rsidR="00D226FE" w:rsidRPr="00754396">
        <w:rPr>
          <w:sz w:val="18"/>
          <w:szCs w:val="16"/>
        </w:rPr>
        <w:t>__</w:t>
      </w:r>
      <w:r w:rsidR="00DE41E2" w:rsidRPr="00754396">
        <w:rPr>
          <w:sz w:val="18"/>
          <w:szCs w:val="16"/>
        </w:rPr>
        <w:t>__</w:t>
      </w:r>
      <w:r w:rsidR="00D226FE" w:rsidRPr="00754396">
        <w:rPr>
          <w:sz w:val="18"/>
          <w:szCs w:val="16"/>
        </w:rPr>
        <w:t>___</w:t>
      </w:r>
      <w:r w:rsidR="00754396">
        <w:rPr>
          <w:sz w:val="18"/>
          <w:szCs w:val="16"/>
        </w:rPr>
        <w:t>___</w:t>
      </w:r>
      <w:r w:rsidR="00D226FE" w:rsidRPr="00754396">
        <w:rPr>
          <w:sz w:val="18"/>
          <w:szCs w:val="16"/>
        </w:rPr>
        <w:t>__________________</w:t>
      </w:r>
      <w:r w:rsidR="00D226FE" w:rsidRPr="00754396">
        <w:rPr>
          <w:sz w:val="18"/>
          <w:szCs w:val="16"/>
        </w:rPr>
        <w:tab/>
        <w:t>______</w:t>
      </w:r>
      <w:r w:rsidR="00DE41E2" w:rsidRPr="00754396">
        <w:rPr>
          <w:sz w:val="18"/>
          <w:szCs w:val="16"/>
        </w:rPr>
        <w:t>_____________________</w:t>
      </w:r>
      <w:r w:rsidR="00D226FE" w:rsidRPr="00754396">
        <w:rPr>
          <w:sz w:val="18"/>
          <w:szCs w:val="16"/>
        </w:rPr>
        <w:t>____</w:t>
      </w:r>
      <w:r w:rsidR="00754396">
        <w:rPr>
          <w:sz w:val="18"/>
          <w:szCs w:val="16"/>
        </w:rPr>
        <w:t>___________________</w:t>
      </w:r>
      <w:r w:rsidR="00DE41E2" w:rsidRPr="00754396">
        <w:rPr>
          <w:sz w:val="18"/>
          <w:szCs w:val="16"/>
        </w:rPr>
        <w:t>___________</w:t>
      </w:r>
    </w:p>
    <w:p w:rsidR="0058378E" w:rsidRDefault="00695E19" w:rsidP="0058378E">
      <w:pPr>
        <w:rPr>
          <w:sz w:val="18"/>
          <w:szCs w:val="16"/>
        </w:rPr>
      </w:pPr>
      <w:r w:rsidRPr="00754396">
        <w:rPr>
          <w:sz w:val="18"/>
          <w:szCs w:val="16"/>
        </w:rPr>
        <w:t xml:space="preserve">    </w:t>
      </w:r>
      <w:r w:rsidR="00754396">
        <w:rPr>
          <w:sz w:val="18"/>
          <w:szCs w:val="16"/>
        </w:rPr>
        <w:t>Teacher Signature</w:t>
      </w:r>
      <w:r w:rsidR="00754396">
        <w:rPr>
          <w:sz w:val="18"/>
          <w:szCs w:val="16"/>
        </w:rPr>
        <w:tab/>
      </w:r>
      <w:r w:rsidR="00754396">
        <w:rPr>
          <w:sz w:val="18"/>
          <w:szCs w:val="16"/>
        </w:rPr>
        <w:tab/>
      </w:r>
      <w:r w:rsidR="00754396">
        <w:rPr>
          <w:sz w:val="18"/>
          <w:szCs w:val="16"/>
        </w:rPr>
        <w:tab/>
      </w:r>
      <w:r w:rsidR="00D226FE" w:rsidRPr="00754396">
        <w:rPr>
          <w:sz w:val="18"/>
          <w:szCs w:val="16"/>
        </w:rPr>
        <w:t>Date</w:t>
      </w:r>
      <w:r w:rsidR="00D226FE" w:rsidRPr="00754396">
        <w:rPr>
          <w:sz w:val="18"/>
          <w:szCs w:val="16"/>
        </w:rPr>
        <w:tab/>
      </w:r>
      <w:r w:rsidR="00D226FE" w:rsidRPr="00754396">
        <w:rPr>
          <w:sz w:val="18"/>
          <w:szCs w:val="16"/>
        </w:rPr>
        <w:tab/>
      </w:r>
      <w:r w:rsidR="00754396">
        <w:rPr>
          <w:sz w:val="18"/>
          <w:szCs w:val="16"/>
        </w:rPr>
        <w:tab/>
      </w:r>
      <w:r w:rsidR="00DE41E2" w:rsidRPr="00754396">
        <w:rPr>
          <w:sz w:val="18"/>
          <w:szCs w:val="16"/>
        </w:rPr>
        <w:t>Observer’s Signature</w:t>
      </w:r>
      <w:r w:rsidR="00DE41E2" w:rsidRPr="00754396">
        <w:rPr>
          <w:sz w:val="18"/>
          <w:szCs w:val="16"/>
        </w:rPr>
        <w:tab/>
      </w:r>
      <w:r w:rsidR="00DE41E2" w:rsidRPr="00754396">
        <w:rPr>
          <w:sz w:val="18"/>
          <w:szCs w:val="16"/>
        </w:rPr>
        <w:tab/>
      </w:r>
      <w:r w:rsidR="00D226FE" w:rsidRPr="00754396">
        <w:rPr>
          <w:sz w:val="18"/>
          <w:szCs w:val="16"/>
        </w:rPr>
        <w:t xml:space="preserve">    </w:t>
      </w:r>
      <w:r w:rsidR="00DE41E2" w:rsidRPr="00754396">
        <w:rPr>
          <w:sz w:val="18"/>
          <w:szCs w:val="16"/>
        </w:rPr>
        <w:tab/>
      </w:r>
      <w:r w:rsidR="00D226FE" w:rsidRPr="00754396">
        <w:rPr>
          <w:sz w:val="18"/>
          <w:szCs w:val="16"/>
        </w:rPr>
        <w:t xml:space="preserve">                 </w:t>
      </w:r>
      <w:r w:rsidR="00DE41E2" w:rsidRPr="00754396">
        <w:rPr>
          <w:sz w:val="18"/>
          <w:szCs w:val="16"/>
        </w:rPr>
        <w:t>Date</w:t>
      </w:r>
    </w:p>
    <w:p w:rsidR="00945EC5" w:rsidRPr="00276428" w:rsidRDefault="001B0557" w:rsidP="00276428">
      <w:pPr>
        <w:rPr>
          <w:sz w:val="18"/>
          <w:szCs w:val="16"/>
        </w:rPr>
      </w:pPr>
      <w:r w:rsidRPr="00A8581D">
        <w:rPr>
          <w:sz w:val="18"/>
          <w:szCs w:val="16"/>
          <w:highlight w:val="yellow"/>
        </w:rPr>
        <w:t>Provide a</w:t>
      </w:r>
      <w:r w:rsidR="0058378E" w:rsidRPr="0058378E">
        <w:rPr>
          <w:sz w:val="18"/>
          <w:szCs w:val="16"/>
          <w:highlight w:val="yellow"/>
        </w:rPr>
        <w:t xml:space="preserve"> </w:t>
      </w:r>
      <w:r w:rsidR="0058378E" w:rsidRPr="00A8581D">
        <w:rPr>
          <w:sz w:val="18"/>
          <w:szCs w:val="16"/>
          <w:highlight w:val="yellow"/>
        </w:rPr>
        <w:t>Teacher</w:t>
      </w:r>
      <w:r w:rsidRPr="00A8581D">
        <w:rPr>
          <w:sz w:val="18"/>
          <w:szCs w:val="16"/>
          <w:highlight w:val="yellow"/>
        </w:rPr>
        <w:t xml:space="preserve"> copy</w:t>
      </w:r>
      <w:r w:rsidR="0058378E">
        <w:rPr>
          <w:sz w:val="18"/>
          <w:szCs w:val="16"/>
        </w:rPr>
        <w:tab/>
      </w:r>
      <w:r>
        <w:rPr>
          <w:sz w:val="18"/>
          <w:szCs w:val="16"/>
        </w:rPr>
        <w:tab/>
      </w:r>
      <w:r w:rsidR="0058378E">
        <w:rPr>
          <w:sz w:val="18"/>
          <w:szCs w:val="16"/>
        </w:rPr>
        <w:tab/>
      </w:r>
      <w:r w:rsidR="0058378E">
        <w:rPr>
          <w:sz w:val="18"/>
          <w:szCs w:val="16"/>
        </w:rPr>
        <w:tab/>
      </w:r>
      <w:r w:rsidRPr="00A8581D">
        <w:rPr>
          <w:sz w:val="18"/>
          <w:szCs w:val="16"/>
          <w:highlight w:val="magenta"/>
        </w:rPr>
        <w:t xml:space="preserve">Retain a copy for </w:t>
      </w:r>
      <w:r w:rsidR="0058378E">
        <w:rPr>
          <w:sz w:val="18"/>
          <w:szCs w:val="16"/>
          <w:highlight w:val="magenta"/>
        </w:rPr>
        <w:t>Evaluator</w:t>
      </w:r>
      <w:r w:rsidRPr="00A8581D">
        <w:rPr>
          <w:sz w:val="18"/>
          <w:szCs w:val="16"/>
          <w:highlight w:val="magenta"/>
        </w:rPr>
        <w:t xml:space="preserve"> files</w:t>
      </w:r>
      <w:r>
        <w:rPr>
          <w:sz w:val="18"/>
          <w:szCs w:val="16"/>
        </w:rPr>
        <w:tab/>
      </w:r>
      <w:r>
        <w:rPr>
          <w:sz w:val="18"/>
          <w:szCs w:val="16"/>
        </w:rPr>
        <w:tab/>
      </w:r>
      <w:r w:rsidR="0058378E">
        <w:rPr>
          <w:sz w:val="18"/>
          <w:szCs w:val="16"/>
        </w:rPr>
        <w:tab/>
      </w:r>
      <w:r w:rsidR="0058378E">
        <w:rPr>
          <w:sz w:val="18"/>
          <w:szCs w:val="16"/>
          <w:highlight w:val="green"/>
        </w:rPr>
        <w:t>Send Original to District</w:t>
      </w:r>
      <w:r w:rsidRPr="00A8581D">
        <w:rPr>
          <w:sz w:val="18"/>
          <w:szCs w:val="16"/>
          <w:highlight w:val="green"/>
        </w:rPr>
        <w:t xml:space="preserve"> </w:t>
      </w:r>
      <w:r w:rsidRPr="00230651">
        <w:rPr>
          <w:sz w:val="18"/>
          <w:szCs w:val="16"/>
          <w:highlight w:val="green"/>
        </w:rPr>
        <w:t>Office</w:t>
      </w:r>
      <w:r w:rsidR="0058378E">
        <w:rPr>
          <w:sz w:val="18"/>
          <w:szCs w:val="16"/>
          <w:highlight w:val="green"/>
        </w:rPr>
        <w:t xml:space="preserve"> </w:t>
      </w:r>
      <w:r w:rsidR="00276428">
        <w:rPr>
          <w:sz w:val="18"/>
          <w:szCs w:val="16"/>
        </w:rPr>
        <w:tab/>
      </w:r>
      <w:r w:rsidR="00276428">
        <w:rPr>
          <w:sz w:val="18"/>
          <w:szCs w:val="16"/>
        </w:rPr>
        <w:tab/>
      </w:r>
      <w:r w:rsidR="00276428">
        <w:rPr>
          <w:sz w:val="18"/>
          <w:szCs w:val="16"/>
        </w:rPr>
        <w:tab/>
      </w:r>
      <w:r w:rsidR="00276428">
        <w:rPr>
          <w:sz w:val="18"/>
          <w:szCs w:val="16"/>
        </w:rPr>
        <w:tab/>
      </w:r>
      <w:r w:rsidR="00276428">
        <w:rPr>
          <w:sz w:val="18"/>
          <w:szCs w:val="16"/>
        </w:rPr>
        <w:tab/>
      </w:r>
      <w:r w:rsidR="00276428">
        <w:rPr>
          <w:sz w:val="18"/>
          <w:szCs w:val="16"/>
        </w:rPr>
        <w:tab/>
      </w:r>
      <w:r w:rsidR="00276428">
        <w:rPr>
          <w:sz w:val="18"/>
          <w:szCs w:val="16"/>
        </w:rPr>
        <w:tab/>
      </w:r>
      <w:r w:rsidR="00276428">
        <w:rPr>
          <w:sz w:val="18"/>
          <w:szCs w:val="16"/>
        </w:rPr>
        <w:tab/>
      </w:r>
      <w:r w:rsidR="00276428">
        <w:rPr>
          <w:sz w:val="18"/>
          <w:szCs w:val="16"/>
        </w:rPr>
        <w:tab/>
      </w:r>
      <w:r w:rsidR="00276428">
        <w:rPr>
          <w:sz w:val="18"/>
          <w:szCs w:val="16"/>
        </w:rPr>
        <w:tab/>
      </w:r>
      <w:r w:rsidR="00276428">
        <w:rPr>
          <w:sz w:val="18"/>
          <w:szCs w:val="16"/>
        </w:rPr>
        <w:tab/>
      </w:r>
      <w:r w:rsidR="00276428">
        <w:rPr>
          <w:sz w:val="18"/>
          <w:szCs w:val="16"/>
        </w:rPr>
        <w:tab/>
      </w:r>
      <w:r w:rsidR="00945EC5" w:rsidRPr="00945EC5">
        <w:rPr>
          <w:b/>
          <w:sz w:val="16"/>
          <w:szCs w:val="16"/>
        </w:rPr>
        <w:t>FORM 3</w:t>
      </w:r>
      <w:r w:rsidR="00945EC5">
        <w:rPr>
          <w:b/>
          <w:sz w:val="16"/>
          <w:szCs w:val="16"/>
        </w:rPr>
        <w:tab/>
      </w:r>
      <w:r w:rsidR="00276428">
        <w:rPr>
          <w:sz w:val="16"/>
          <w:szCs w:val="16"/>
        </w:rPr>
        <w:t>Revised</w:t>
      </w:r>
      <w:r w:rsidR="00945EC5">
        <w:rPr>
          <w:sz w:val="16"/>
          <w:szCs w:val="16"/>
        </w:rPr>
        <w:t xml:space="preserve"> </w:t>
      </w:r>
      <w:r w:rsidR="00737B11">
        <w:rPr>
          <w:sz w:val="16"/>
          <w:szCs w:val="16"/>
        </w:rPr>
        <w:t>April 2014</w:t>
      </w:r>
    </w:p>
    <w:sectPr w:rsidR="00945EC5" w:rsidRPr="00276428" w:rsidSect="00DE41E2">
      <w:pgSz w:w="12240" w:h="15840"/>
      <w:pgMar w:top="360" w:right="547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A12E7"/>
    <w:multiLevelType w:val="hybridMultilevel"/>
    <w:tmpl w:val="CA409048"/>
    <w:lvl w:ilvl="0" w:tplc="86CA5E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CC"/>
    <w:rsid w:val="00054D4B"/>
    <w:rsid w:val="000F1E20"/>
    <w:rsid w:val="001344F1"/>
    <w:rsid w:val="001931E9"/>
    <w:rsid w:val="001B0557"/>
    <w:rsid w:val="001C6A39"/>
    <w:rsid w:val="00201304"/>
    <w:rsid w:val="00230651"/>
    <w:rsid w:val="002562BE"/>
    <w:rsid w:val="00276428"/>
    <w:rsid w:val="002858A3"/>
    <w:rsid w:val="00296A3E"/>
    <w:rsid w:val="002A0D02"/>
    <w:rsid w:val="002A6C44"/>
    <w:rsid w:val="00317DDC"/>
    <w:rsid w:val="00321DED"/>
    <w:rsid w:val="00355650"/>
    <w:rsid w:val="003B7EAC"/>
    <w:rsid w:val="003C0525"/>
    <w:rsid w:val="003D3D25"/>
    <w:rsid w:val="003F0FC1"/>
    <w:rsid w:val="00447869"/>
    <w:rsid w:val="004563AE"/>
    <w:rsid w:val="00463E45"/>
    <w:rsid w:val="004658FE"/>
    <w:rsid w:val="0048241B"/>
    <w:rsid w:val="004A4130"/>
    <w:rsid w:val="004E4AD3"/>
    <w:rsid w:val="0058378E"/>
    <w:rsid w:val="005F3E9E"/>
    <w:rsid w:val="0064388B"/>
    <w:rsid w:val="00651966"/>
    <w:rsid w:val="00692C8A"/>
    <w:rsid w:val="00694466"/>
    <w:rsid w:val="00695E19"/>
    <w:rsid w:val="006D24CE"/>
    <w:rsid w:val="00700BD8"/>
    <w:rsid w:val="007031CA"/>
    <w:rsid w:val="00715ED1"/>
    <w:rsid w:val="00737B11"/>
    <w:rsid w:val="0074425F"/>
    <w:rsid w:val="00754396"/>
    <w:rsid w:val="00786B4A"/>
    <w:rsid w:val="007936CF"/>
    <w:rsid w:val="007B55C0"/>
    <w:rsid w:val="007E24C5"/>
    <w:rsid w:val="0087428E"/>
    <w:rsid w:val="008B46FE"/>
    <w:rsid w:val="009139D2"/>
    <w:rsid w:val="0091690F"/>
    <w:rsid w:val="00945EC5"/>
    <w:rsid w:val="009613EF"/>
    <w:rsid w:val="009864CB"/>
    <w:rsid w:val="0099395C"/>
    <w:rsid w:val="00A46C46"/>
    <w:rsid w:val="00A73D9A"/>
    <w:rsid w:val="00A8581D"/>
    <w:rsid w:val="00A9564B"/>
    <w:rsid w:val="00AA63F2"/>
    <w:rsid w:val="00AD3355"/>
    <w:rsid w:val="00AD4268"/>
    <w:rsid w:val="00B10308"/>
    <w:rsid w:val="00B47DDA"/>
    <w:rsid w:val="00B63292"/>
    <w:rsid w:val="00BB0D51"/>
    <w:rsid w:val="00BE2837"/>
    <w:rsid w:val="00BE44C2"/>
    <w:rsid w:val="00C35142"/>
    <w:rsid w:val="00C40B17"/>
    <w:rsid w:val="00C575CC"/>
    <w:rsid w:val="00C67722"/>
    <w:rsid w:val="00C850AB"/>
    <w:rsid w:val="00C86F15"/>
    <w:rsid w:val="00CA32F8"/>
    <w:rsid w:val="00CC2239"/>
    <w:rsid w:val="00CE050B"/>
    <w:rsid w:val="00CF4E6A"/>
    <w:rsid w:val="00D224C3"/>
    <w:rsid w:val="00D226FE"/>
    <w:rsid w:val="00D250FC"/>
    <w:rsid w:val="00D44587"/>
    <w:rsid w:val="00DB47D4"/>
    <w:rsid w:val="00DE41E2"/>
    <w:rsid w:val="00E07163"/>
    <w:rsid w:val="00E3068C"/>
    <w:rsid w:val="00E54162"/>
    <w:rsid w:val="00E65C48"/>
    <w:rsid w:val="00F33DE7"/>
    <w:rsid w:val="00F51CC2"/>
    <w:rsid w:val="00F53B9C"/>
    <w:rsid w:val="00F62D9A"/>
    <w:rsid w:val="00F703A2"/>
    <w:rsid w:val="00F73A49"/>
    <w:rsid w:val="00F82CE9"/>
    <w:rsid w:val="00F87370"/>
    <w:rsid w:val="00FB5DD9"/>
    <w:rsid w:val="00FB7E74"/>
    <w:rsid w:val="00FD3798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C32D2FE6-FEEF-4AD6-A3A6-FB9BDCCC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6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2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63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My%20Folders\Personnel%20Eval.%20%20Job%20Descriptions\Eval%20Forms%20rvs%20Aug%202011\Personnel%20Eval%20Form%203%20Rvs%20Aug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8E90A-0415-45AF-AB55-8B592FA3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Personnel Eval Form 3 Rvs Aug 2011.dotx</Template>
  <TotalTime>0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Franklin Parish School System</vt:lpstr>
    </vt:vector>
  </TitlesOfParts>
  <Company>FPSB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Franklin Parish School System</dc:title>
  <dc:creator>user</dc:creator>
  <cp:lastModifiedBy>Kathy Goodman</cp:lastModifiedBy>
  <cp:revision>2</cp:revision>
  <cp:lastPrinted>2014-04-04T20:07:00Z</cp:lastPrinted>
  <dcterms:created xsi:type="dcterms:W3CDTF">2017-01-20T14:12:00Z</dcterms:created>
  <dcterms:modified xsi:type="dcterms:W3CDTF">2017-01-20T14:12:00Z</dcterms:modified>
</cp:coreProperties>
</file>